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B34C" w14:textId="77777777" w:rsidR="00F3385A" w:rsidRDefault="002A4E16">
      <w:pPr>
        <w:jc w:val="center"/>
        <w:rPr>
          <w:rFonts w:ascii="Roberto Sans" w:eastAsia="Roberto Sans" w:hAnsi="Roberto Sans" w:cs="Roberto Sans"/>
          <w:b/>
          <w:color w:val="002E5D"/>
          <w:sz w:val="32"/>
          <w:szCs w:val="32"/>
        </w:rPr>
      </w:pPr>
      <w:r>
        <w:rPr>
          <w:rFonts w:ascii="Roberto Sans" w:eastAsia="Roberto Sans" w:hAnsi="Roberto Sans" w:cs="Roberto Sans"/>
          <w:b/>
          <w:color w:val="002E5D"/>
          <w:sz w:val="40"/>
          <w:szCs w:val="40"/>
        </w:rPr>
        <w:t>Maulden Netball Club</w:t>
      </w:r>
      <w:r>
        <w:rPr>
          <w:rFonts w:ascii="Roberto Sans" w:eastAsia="Roberto Sans" w:hAnsi="Roberto Sans" w:cs="Roberto Sans"/>
          <w:b/>
          <w:color w:val="002E5D"/>
          <w:sz w:val="40"/>
          <w:szCs w:val="40"/>
        </w:rPr>
        <w:br/>
        <w:t>Registration Pack - 2025/26</w:t>
      </w:r>
      <w:r>
        <w:rPr>
          <w:noProof/>
        </w:rPr>
        <w:drawing>
          <wp:anchor distT="0" distB="0" distL="0" distR="0" simplePos="0" relativeHeight="251658240" behindDoc="1" locked="0" layoutInCell="1" hidden="0" allowOverlap="1" wp14:anchorId="59B6C868" wp14:editId="54331512">
            <wp:simplePos x="0" y="0"/>
            <wp:positionH relativeFrom="column">
              <wp:posOffset>4997470</wp:posOffset>
            </wp:positionH>
            <wp:positionV relativeFrom="paragraph">
              <wp:posOffset>-879861</wp:posOffset>
            </wp:positionV>
            <wp:extent cx="1817077" cy="1817077"/>
            <wp:effectExtent l="0" t="0" r="0" b="0"/>
            <wp:wrapNone/>
            <wp:docPr id="10" name="image1.png" descr="A logo of a person holding a bal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of a person holding a ball&#10;&#10;Description automatically generated"/>
                    <pic:cNvPicPr preferRelativeResize="0"/>
                  </pic:nvPicPr>
                  <pic:blipFill>
                    <a:blip r:embed="rId6"/>
                    <a:srcRect/>
                    <a:stretch>
                      <a:fillRect/>
                    </a:stretch>
                  </pic:blipFill>
                  <pic:spPr>
                    <a:xfrm>
                      <a:off x="0" y="0"/>
                      <a:ext cx="1817077" cy="1817077"/>
                    </a:xfrm>
                    <a:prstGeom prst="rect">
                      <a:avLst/>
                    </a:prstGeom>
                    <a:ln/>
                  </pic:spPr>
                </pic:pic>
              </a:graphicData>
            </a:graphic>
          </wp:anchor>
        </w:drawing>
      </w:r>
      <w:r>
        <w:rPr>
          <w:noProof/>
        </w:rPr>
        <w:drawing>
          <wp:anchor distT="0" distB="0" distL="0" distR="0" simplePos="0" relativeHeight="251659264" behindDoc="1" locked="0" layoutInCell="1" hidden="0" allowOverlap="1" wp14:anchorId="46BC44D5" wp14:editId="3FA96B6E">
            <wp:simplePos x="0" y="0"/>
            <wp:positionH relativeFrom="column">
              <wp:posOffset>-878386</wp:posOffset>
            </wp:positionH>
            <wp:positionV relativeFrom="paragraph">
              <wp:posOffset>-880496</wp:posOffset>
            </wp:positionV>
            <wp:extent cx="1817077" cy="1817077"/>
            <wp:effectExtent l="0" t="0" r="0" b="0"/>
            <wp:wrapNone/>
            <wp:docPr id="11" name="image1.png" descr="A logo of a person holding a bal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of a person holding a ball&#10;&#10;Description automatically generated"/>
                    <pic:cNvPicPr preferRelativeResize="0"/>
                  </pic:nvPicPr>
                  <pic:blipFill>
                    <a:blip r:embed="rId6"/>
                    <a:srcRect/>
                    <a:stretch>
                      <a:fillRect/>
                    </a:stretch>
                  </pic:blipFill>
                  <pic:spPr>
                    <a:xfrm>
                      <a:off x="0" y="0"/>
                      <a:ext cx="1817077" cy="1817077"/>
                    </a:xfrm>
                    <a:prstGeom prst="rect">
                      <a:avLst/>
                    </a:prstGeom>
                    <a:ln/>
                  </pic:spPr>
                </pic:pic>
              </a:graphicData>
            </a:graphic>
          </wp:anchor>
        </w:drawing>
      </w:r>
    </w:p>
    <w:p w14:paraId="74604DBD" w14:textId="77777777" w:rsidR="00F3385A" w:rsidRDefault="00F3385A">
      <w:pPr>
        <w:spacing w:after="0" w:line="259" w:lineRule="auto"/>
        <w:ind w:left="21" w:right="0" w:hanging="10"/>
        <w:rPr>
          <w:rFonts w:ascii="Roberto Sans" w:eastAsia="Roberto Sans" w:hAnsi="Roberto Sans" w:cs="Roberto Sans"/>
          <w:b/>
          <w:i/>
          <w:color w:val="002E5D"/>
          <w:sz w:val="28"/>
          <w:szCs w:val="28"/>
          <w:u w:val="single"/>
        </w:rPr>
      </w:pPr>
    </w:p>
    <w:p w14:paraId="2D93316A" w14:textId="77777777" w:rsidR="00F3385A" w:rsidRDefault="002A4E16">
      <w:pPr>
        <w:spacing w:after="0"/>
        <w:ind w:left="9" w:firstLine="14"/>
        <w:rPr>
          <w:rFonts w:ascii="Roberto Sans" w:eastAsia="Roberto Sans" w:hAnsi="Roberto Sans" w:cs="Roberto Sans"/>
        </w:rPr>
      </w:pPr>
      <w:r>
        <w:rPr>
          <w:rFonts w:ascii="Roberto Sans" w:eastAsia="Roberto Sans" w:hAnsi="Roberto Sans" w:cs="Roberto Sans"/>
        </w:rPr>
        <w:t>We look forward to welcoming you as a new or returning member to the forthcoming 2025/26 netball season (September 2025 to July 2026</w:t>
      </w:r>
      <w:proofErr w:type="gramStart"/>
      <w:r>
        <w:rPr>
          <w:rFonts w:ascii="Roberto Sans" w:eastAsia="Roberto Sans" w:hAnsi="Roberto Sans" w:cs="Roberto Sans"/>
        </w:rPr>
        <w:t>)  Please</w:t>
      </w:r>
      <w:proofErr w:type="gramEnd"/>
      <w:r>
        <w:rPr>
          <w:rFonts w:ascii="Roberto Sans" w:eastAsia="Roberto Sans" w:hAnsi="Roberto Sans" w:cs="Roberto Sans"/>
        </w:rPr>
        <w:t xml:space="preserve"> ensure you read through all documents in the MNC Welcome Pack (listed below) as there have been some changes from </w:t>
      </w:r>
      <w:r>
        <w:rPr>
          <w:rFonts w:ascii="Roberto Sans" w:eastAsia="Roberto Sans" w:hAnsi="Roberto Sans" w:cs="Roberto Sans"/>
        </w:rPr>
        <w:t>last season.</w:t>
      </w:r>
    </w:p>
    <w:p w14:paraId="02DB7CC3" w14:textId="77777777" w:rsidR="00F3385A" w:rsidRDefault="00F3385A">
      <w:pPr>
        <w:spacing w:after="0"/>
        <w:ind w:left="9" w:firstLine="14"/>
        <w:rPr>
          <w:rFonts w:ascii="Roberto Sans" w:eastAsia="Roberto Sans" w:hAnsi="Roberto Sans" w:cs="Roberto Sans"/>
        </w:rPr>
      </w:pPr>
    </w:p>
    <w:p w14:paraId="394E02BB" w14:textId="77777777" w:rsidR="00F3385A" w:rsidRDefault="002A4E16">
      <w:pPr>
        <w:spacing w:after="0"/>
        <w:ind w:left="9" w:firstLine="14"/>
        <w:rPr>
          <w:rFonts w:ascii="Roberto Sans" w:eastAsia="Roberto Sans" w:hAnsi="Roberto Sans" w:cs="Roberto Sans"/>
        </w:rPr>
      </w:pPr>
      <w:r>
        <w:rPr>
          <w:rFonts w:ascii="Roberto Sans" w:eastAsia="Roberto Sans" w:hAnsi="Roberto Sans" w:cs="Roberto Sans"/>
        </w:rPr>
        <w:t>Registration takes place annually and we ask you to complete the Registration Google Form to provide us with your child’s personal details, medical history, and emergency contact details. Please note, all members wishing to return must comple</w:t>
      </w:r>
      <w:r>
        <w:rPr>
          <w:rFonts w:ascii="Roberto Sans" w:eastAsia="Roberto Sans" w:hAnsi="Roberto Sans" w:cs="Roberto Sans"/>
        </w:rPr>
        <w:t xml:space="preserve">te the Registration Form by </w:t>
      </w:r>
      <w:r>
        <w:rPr>
          <w:rFonts w:ascii="Roberto Sans" w:eastAsia="Roberto Sans" w:hAnsi="Roberto Sans" w:cs="Roberto Sans"/>
          <w:highlight w:val="yellow"/>
        </w:rPr>
        <w:t>15th August 2025.</w:t>
      </w:r>
      <w:r>
        <w:rPr>
          <w:rFonts w:ascii="Roberto Sans" w:eastAsia="Roberto Sans" w:hAnsi="Roberto Sans" w:cs="Roberto Sans"/>
        </w:rPr>
        <w:t xml:space="preserve"> This enables us to be fully prepared for next season, by reserving spaces for any continuing players and give any remaining places to those on our waiting list.</w:t>
      </w:r>
    </w:p>
    <w:p w14:paraId="00CB9B21" w14:textId="77777777" w:rsidR="00F3385A" w:rsidRDefault="00F3385A">
      <w:pPr>
        <w:spacing w:after="0"/>
        <w:ind w:left="9" w:firstLine="14"/>
        <w:rPr>
          <w:rFonts w:ascii="Roberto Sans" w:eastAsia="Roberto Sans" w:hAnsi="Roberto Sans" w:cs="Roberto Sans"/>
        </w:rPr>
      </w:pPr>
    </w:p>
    <w:p w14:paraId="1E0AE747" w14:textId="77777777" w:rsidR="00F3385A" w:rsidRDefault="00F3385A">
      <w:pPr>
        <w:spacing w:after="0"/>
        <w:ind w:left="9" w:firstLine="14"/>
        <w:rPr>
          <w:rFonts w:ascii="Roberto Sans" w:eastAsia="Roberto Sans" w:hAnsi="Roberto Sans" w:cs="Roberto Sans"/>
        </w:rPr>
      </w:pPr>
    </w:p>
    <w:p w14:paraId="235761AB" w14:textId="77777777" w:rsidR="00F3385A" w:rsidRDefault="002A4E16">
      <w:pPr>
        <w:spacing w:after="0"/>
        <w:ind w:left="9" w:firstLine="14"/>
        <w:rPr>
          <w:rFonts w:ascii="Roberto Sans" w:eastAsia="Roberto Sans" w:hAnsi="Roberto Sans" w:cs="Roberto Sans"/>
          <w:b/>
          <w:i/>
          <w:color w:val="002E5D"/>
          <w:sz w:val="24"/>
          <w:szCs w:val="24"/>
          <w:u w:val="single"/>
        </w:rPr>
      </w:pPr>
      <w:r>
        <w:rPr>
          <w:rFonts w:ascii="Roberto Sans" w:eastAsia="Roberto Sans" w:hAnsi="Roberto Sans" w:cs="Roberto Sans"/>
          <w:b/>
          <w:i/>
          <w:color w:val="002E5D"/>
          <w:sz w:val="24"/>
          <w:szCs w:val="24"/>
          <w:u w:val="single"/>
        </w:rPr>
        <w:t>MNC Welcome Pack</w:t>
      </w:r>
    </w:p>
    <w:p w14:paraId="6A4A980D" w14:textId="77777777" w:rsidR="00F3385A" w:rsidRDefault="002A4E16">
      <w:pPr>
        <w:spacing w:after="0"/>
        <w:ind w:left="0" w:firstLine="0"/>
        <w:rPr>
          <w:rFonts w:ascii="Roberto Sans" w:eastAsia="Roberto Sans" w:hAnsi="Roberto Sans" w:cs="Roberto Sans"/>
        </w:rPr>
      </w:pPr>
      <w:r>
        <w:rPr>
          <w:rFonts w:ascii="Roberto Sans" w:eastAsia="Roberto Sans" w:hAnsi="Roberto Sans" w:cs="Roberto Sans"/>
        </w:rPr>
        <w:t>The following documents form t</w:t>
      </w:r>
      <w:r>
        <w:rPr>
          <w:rFonts w:ascii="Roberto Sans" w:eastAsia="Roberto Sans" w:hAnsi="Roberto Sans" w:cs="Roberto Sans"/>
        </w:rPr>
        <w:t>he MNC Welcome Pack. Please ensure you read and adhere to all of them as required by the online registration form:</w:t>
      </w:r>
    </w:p>
    <w:p w14:paraId="4AB81263" w14:textId="77777777" w:rsidR="00F3385A" w:rsidRDefault="002A4E16">
      <w:pPr>
        <w:numPr>
          <w:ilvl w:val="0"/>
          <w:numId w:val="1"/>
        </w:numPr>
        <w:spacing w:after="0"/>
        <w:rPr>
          <w:rFonts w:ascii="Roberto Sans" w:eastAsia="Roberto Sans" w:hAnsi="Roberto Sans" w:cs="Roberto Sans"/>
        </w:rPr>
      </w:pPr>
      <w:r>
        <w:rPr>
          <w:rFonts w:ascii="Roberto Sans" w:eastAsia="Roberto Sans" w:hAnsi="Roberto Sans" w:cs="Roberto Sans"/>
          <w:b/>
        </w:rPr>
        <w:t xml:space="preserve">MNC Welcome Letter </w:t>
      </w:r>
      <w:r>
        <w:rPr>
          <w:rFonts w:ascii="Roberto Sans" w:eastAsia="Roberto Sans" w:hAnsi="Roberto Sans" w:cs="Roberto Sans"/>
        </w:rPr>
        <w:t>(this) - Player Code of Conduct (to be read and signed by the player)</w:t>
      </w:r>
    </w:p>
    <w:p w14:paraId="12A63217" w14:textId="77777777" w:rsidR="00F3385A" w:rsidRDefault="002A4E16">
      <w:pPr>
        <w:numPr>
          <w:ilvl w:val="0"/>
          <w:numId w:val="1"/>
        </w:numPr>
        <w:spacing w:after="0"/>
        <w:rPr>
          <w:rFonts w:ascii="Roberto Sans" w:eastAsia="Roberto Sans" w:hAnsi="Roberto Sans" w:cs="Roberto Sans"/>
        </w:rPr>
      </w:pPr>
      <w:r>
        <w:rPr>
          <w:rFonts w:ascii="Roberto Sans" w:eastAsia="Roberto Sans" w:hAnsi="Roberto Sans" w:cs="Roberto Sans"/>
          <w:b/>
        </w:rPr>
        <w:t xml:space="preserve">Parent, Carer and Spectator Code of Conduct </w:t>
      </w:r>
      <w:r>
        <w:rPr>
          <w:rFonts w:ascii="Roberto Sans" w:eastAsia="Roberto Sans" w:hAnsi="Roberto Sans" w:cs="Roberto Sans"/>
        </w:rPr>
        <w:t>(to be r</w:t>
      </w:r>
      <w:r>
        <w:rPr>
          <w:rFonts w:ascii="Roberto Sans" w:eastAsia="Roberto Sans" w:hAnsi="Roberto Sans" w:cs="Roberto Sans"/>
        </w:rPr>
        <w:t>ead and signed by parent/carer)</w:t>
      </w:r>
    </w:p>
    <w:p w14:paraId="0CDC52D5" w14:textId="77777777" w:rsidR="00F3385A" w:rsidRDefault="002A4E16">
      <w:pPr>
        <w:numPr>
          <w:ilvl w:val="0"/>
          <w:numId w:val="1"/>
        </w:numPr>
        <w:spacing w:after="0"/>
        <w:rPr>
          <w:rFonts w:ascii="Roberto Sans" w:eastAsia="Roberto Sans" w:hAnsi="Roberto Sans" w:cs="Roberto Sans"/>
        </w:rPr>
      </w:pPr>
      <w:r>
        <w:rPr>
          <w:rFonts w:ascii="Roberto Sans" w:eastAsia="Roberto Sans" w:hAnsi="Roberto Sans" w:cs="Roberto Sans"/>
          <w:b/>
        </w:rPr>
        <w:t xml:space="preserve">Social Media Policy </w:t>
      </w:r>
      <w:r>
        <w:rPr>
          <w:rFonts w:ascii="Roberto Sans" w:eastAsia="Roberto Sans" w:hAnsi="Roberto Sans" w:cs="Roberto Sans"/>
        </w:rPr>
        <w:t xml:space="preserve">(to be read and signed by parent/carer and the player) </w:t>
      </w:r>
    </w:p>
    <w:p w14:paraId="7B626AE0" w14:textId="77777777" w:rsidR="00F3385A" w:rsidRDefault="002A4E16">
      <w:pPr>
        <w:numPr>
          <w:ilvl w:val="0"/>
          <w:numId w:val="1"/>
        </w:numPr>
        <w:spacing w:after="0"/>
        <w:rPr>
          <w:rFonts w:ascii="Roberto Sans" w:eastAsia="Roberto Sans" w:hAnsi="Roberto Sans" w:cs="Roberto Sans"/>
          <w:b/>
        </w:rPr>
      </w:pPr>
      <w:r>
        <w:rPr>
          <w:rFonts w:ascii="Roberto Sans" w:eastAsia="Roberto Sans" w:hAnsi="Roberto Sans" w:cs="Roberto Sans"/>
          <w:b/>
        </w:rPr>
        <w:t>Safeguarding Policy</w:t>
      </w:r>
    </w:p>
    <w:p w14:paraId="09AB07BE" w14:textId="77777777" w:rsidR="00F3385A" w:rsidRDefault="002A4E16">
      <w:pPr>
        <w:numPr>
          <w:ilvl w:val="0"/>
          <w:numId w:val="1"/>
        </w:numPr>
        <w:spacing w:after="0"/>
        <w:rPr>
          <w:rFonts w:ascii="Roberto Sans" w:eastAsia="Roberto Sans" w:hAnsi="Roberto Sans" w:cs="Roberto Sans"/>
          <w:b/>
        </w:rPr>
      </w:pPr>
      <w:r>
        <w:rPr>
          <w:rFonts w:ascii="Roberto Sans" w:eastAsia="Roberto Sans" w:hAnsi="Roberto Sans" w:cs="Roberto Sans"/>
          <w:b/>
        </w:rPr>
        <w:t>Kit Policy</w:t>
      </w:r>
    </w:p>
    <w:p w14:paraId="0154BAF3" w14:textId="77777777" w:rsidR="00F3385A" w:rsidRDefault="002A4E16">
      <w:pPr>
        <w:numPr>
          <w:ilvl w:val="0"/>
          <w:numId w:val="1"/>
        </w:numPr>
        <w:spacing w:after="0"/>
        <w:rPr>
          <w:rFonts w:ascii="Roberto Sans" w:eastAsia="Roberto Sans" w:hAnsi="Roberto Sans" w:cs="Roberto Sans"/>
          <w:b/>
        </w:rPr>
      </w:pPr>
      <w:r>
        <w:rPr>
          <w:rFonts w:ascii="Roberto Sans" w:eastAsia="Roberto Sans" w:hAnsi="Roberto Sans" w:cs="Roberto Sans"/>
          <w:b/>
        </w:rPr>
        <w:t>Payment Information</w:t>
      </w:r>
    </w:p>
    <w:p w14:paraId="2A94B539" w14:textId="77777777" w:rsidR="00F3385A" w:rsidRDefault="00F3385A">
      <w:pPr>
        <w:spacing w:after="0"/>
        <w:ind w:left="0" w:firstLine="0"/>
        <w:rPr>
          <w:rFonts w:ascii="Roberto Sans" w:eastAsia="Roberto Sans" w:hAnsi="Roberto Sans" w:cs="Roberto Sans"/>
          <w:b/>
        </w:rPr>
      </w:pPr>
    </w:p>
    <w:p w14:paraId="25F92759" w14:textId="77777777" w:rsidR="00F3385A" w:rsidRDefault="00F3385A">
      <w:pPr>
        <w:spacing w:after="0"/>
        <w:ind w:left="9" w:firstLine="14"/>
        <w:rPr>
          <w:rFonts w:ascii="Roberto Sans" w:eastAsia="Roberto Sans" w:hAnsi="Roberto Sans" w:cs="Roberto Sans"/>
          <w:b/>
          <w:i/>
          <w:color w:val="002E5D"/>
          <w:sz w:val="24"/>
          <w:szCs w:val="24"/>
          <w:u w:val="single"/>
        </w:rPr>
      </w:pPr>
    </w:p>
    <w:p w14:paraId="626745ED" w14:textId="77777777" w:rsidR="00F3385A" w:rsidRDefault="002A4E16">
      <w:pPr>
        <w:spacing w:after="0" w:line="259" w:lineRule="auto"/>
        <w:ind w:left="11" w:right="0" w:firstLine="0"/>
        <w:rPr>
          <w:rFonts w:ascii="Roberto Sans" w:eastAsia="Roberto Sans" w:hAnsi="Roberto Sans" w:cs="Roberto Sans"/>
          <w:b/>
          <w:i/>
          <w:color w:val="002E5D"/>
          <w:sz w:val="24"/>
          <w:szCs w:val="24"/>
          <w:u w:val="single"/>
        </w:rPr>
      </w:pPr>
      <w:r>
        <w:rPr>
          <w:rFonts w:ascii="Roberto Sans" w:eastAsia="Roberto Sans" w:hAnsi="Roberto Sans" w:cs="Roberto Sans"/>
          <w:b/>
          <w:i/>
          <w:color w:val="002E5D"/>
          <w:sz w:val="24"/>
          <w:szCs w:val="24"/>
          <w:u w:val="single"/>
        </w:rPr>
        <w:t xml:space="preserve">England Netball Affiliation 2025/26  </w:t>
      </w:r>
    </w:p>
    <w:p w14:paraId="2EF28D52" w14:textId="77777777" w:rsidR="00F3385A" w:rsidRDefault="002A4E16">
      <w:pPr>
        <w:spacing w:after="0" w:line="259" w:lineRule="auto"/>
        <w:ind w:left="0" w:right="0" w:firstLine="0"/>
        <w:rPr>
          <w:rFonts w:ascii="Roberto Sans" w:eastAsia="Roberto Sans" w:hAnsi="Roberto Sans" w:cs="Roberto Sans"/>
          <w:b/>
        </w:rPr>
      </w:pPr>
      <w:r>
        <w:rPr>
          <w:rFonts w:ascii="Roberto Sans" w:eastAsia="Roberto Sans" w:hAnsi="Roberto Sans" w:cs="Roberto Sans"/>
          <w:b/>
        </w:rPr>
        <w:t>Registration opens on 1st August 2025.</w:t>
      </w:r>
    </w:p>
    <w:p w14:paraId="2A245A75" w14:textId="77777777" w:rsidR="00F3385A" w:rsidRDefault="00F3385A">
      <w:pPr>
        <w:spacing w:after="0" w:line="259" w:lineRule="auto"/>
        <w:ind w:left="21" w:right="0" w:hanging="10"/>
        <w:rPr>
          <w:rFonts w:ascii="Roberto Sans" w:eastAsia="Roberto Sans" w:hAnsi="Roberto Sans" w:cs="Roberto Sans"/>
        </w:rPr>
      </w:pPr>
    </w:p>
    <w:p w14:paraId="4FAF01E9" w14:textId="77777777" w:rsidR="00F3385A" w:rsidRDefault="002A4E16">
      <w:pPr>
        <w:spacing w:after="0" w:line="259" w:lineRule="auto"/>
        <w:ind w:left="21" w:right="0" w:hanging="10"/>
        <w:rPr>
          <w:rFonts w:ascii="Roberto Sans" w:eastAsia="Roberto Sans" w:hAnsi="Roberto Sans" w:cs="Roberto Sans"/>
        </w:rPr>
      </w:pPr>
      <w:r>
        <w:rPr>
          <w:rFonts w:ascii="Roberto Sans" w:eastAsia="Roberto Sans" w:hAnsi="Roberto Sans" w:cs="Roberto Sans"/>
        </w:rPr>
        <w:t>For data protection and affiliation purposes to England Netball there is a requirement to complete a separate England Netball registration. Affiliation can be completed using the link below. Please ask your year grou</w:t>
      </w:r>
      <w:r>
        <w:rPr>
          <w:rFonts w:ascii="Roberto Sans" w:eastAsia="Roberto Sans" w:hAnsi="Roberto Sans" w:cs="Roberto Sans"/>
        </w:rPr>
        <w:t xml:space="preserve">p admin if you require assistance with affiliation. </w:t>
      </w:r>
    </w:p>
    <w:p w14:paraId="07E92575" w14:textId="77777777" w:rsidR="00F3385A" w:rsidRDefault="00F3385A">
      <w:pPr>
        <w:spacing w:after="0" w:line="259" w:lineRule="auto"/>
        <w:ind w:left="21" w:right="0" w:hanging="10"/>
        <w:rPr>
          <w:rFonts w:ascii="Roberto Sans" w:eastAsia="Roberto Sans" w:hAnsi="Roberto Sans" w:cs="Roberto Sans"/>
        </w:rPr>
      </w:pPr>
    </w:p>
    <w:p w14:paraId="164EBCDE" w14:textId="77777777" w:rsidR="00F3385A" w:rsidRDefault="002A4E16">
      <w:pPr>
        <w:spacing w:after="0" w:line="259" w:lineRule="auto"/>
        <w:ind w:left="21" w:right="0" w:hanging="10"/>
        <w:rPr>
          <w:rFonts w:ascii="Roberto Sans" w:eastAsia="Roberto Sans" w:hAnsi="Roberto Sans" w:cs="Roberto Sans"/>
        </w:rPr>
      </w:pPr>
      <w:r>
        <w:rPr>
          <w:rFonts w:ascii="Roberto Sans" w:eastAsia="Roberto Sans" w:hAnsi="Roberto Sans" w:cs="Roberto Sans"/>
        </w:rPr>
        <w:t xml:space="preserve">Please affiliate/buy membership for the correct categories: National/Region/County/Club (Maulden NC), these will populate when you link to Maulden NC as a club. → 144171 </w:t>
      </w:r>
    </w:p>
    <w:p w14:paraId="65B04F70" w14:textId="77777777" w:rsidR="00F3385A" w:rsidRDefault="00F3385A">
      <w:pPr>
        <w:spacing w:after="0" w:line="259" w:lineRule="auto"/>
        <w:ind w:left="21" w:right="0" w:hanging="10"/>
        <w:rPr>
          <w:rFonts w:ascii="Roberto Sans" w:eastAsia="Roberto Sans" w:hAnsi="Roberto Sans" w:cs="Roberto Sans"/>
        </w:rPr>
      </w:pPr>
    </w:p>
    <w:p w14:paraId="37E45DC5" w14:textId="77777777" w:rsidR="00F3385A" w:rsidRDefault="002A4E16">
      <w:pPr>
        <w:spacing w:after="0" w:line="259" w:lineRule="auto"/>
        <w:ind w:left="21" w:right="0" w:hanging="10"/>
        <w:rPr>
          <w:rFonts w:ascii="Roberto Sans" w:eastAsia="Roberto Sans" w:hAnsi="Roberto Sans" w:cs="Roberto Sans"/>
        </w:rPr>
      </w:pPr>
      <w:hyperlink r:id="rId7">
        <w:r>
          <w:rPr>
            <w:rFonts w:ascii="Roberto Sans" w:eastAsia="Roberto Sans" w:hAnsi="Roberto Sans" w:cs="Roberto Sans"/>
            <w:color w:val="1155CC"/>
            <w:u w:val="single"/>
          </w:rPr>
          <w:t xml:space="preserve">https://engage.englandnetball.co.uk/EnglandNetball </w:t>
        </w:r>
      </w:hyperlink>
    </w:p>
    <w:p w14:paraId="4EEE1F7D" w14:textId="77777777" w:rsidR="00F3385A" w:rsidRDefault="00F3385A">
      <w:pPr>
        <w:spacing w:after="0" w:line="259" w:lineRule="auto"/>
        <w:ind w:left="21" w:right="0" w:hanging="10"/>
        <w:rPr>
          <w:rFonts w:ascii="Roberto Sans" w:eastAsia="Roberto Sans" w:hAnsi="Roberto Sans" w:cs="Roberto Sans"/>
        </w:rPr>
      </w:pPr>
    </w:p>
    <w:p w14:paraId="203ADED8" w14:textId="77777777" w:rsidR="00F3385A" w:rsidRDefault="002A4E16">
      <w:pPr>
        <w:spacing w:after="0" w:line="259" w:lineRule="auto"/>
        <w:ind w:left="21" w:right="0" w:hanging="10"/>
        <w:rPr>
          <w:rFonts w:ascii="Roberto Sans" w:eastAsia="Roberto Sans" w:hAnsi="Roberto Sans" w:cs="Roberto Sans"/>
          <w:b/>
          <w:i/>
          <w:color w:val="002E5D"/>
          <w:u w:val="single"/>
        </w:rPr>
      </w:pPr>
      <w:r>
        <w:rPr>
          <w:rFonts w:ascii="Roberto Sans" w:eastAsia="Roberto Sans" w:hAnsi="Roberto Sans" w:cs="Roberto Sans"/>
        </w:rPr>
        <w:t>If your child is not affiliated to England Netball, they will be unable to play in any of the leagues that we enter.</w:t>
      </w:r>
    </w:p>
    <w:p w14:paraId="0D83D58B" w14:textId="77777777" w:rsidR="00F3385A" w:rsidRDefault="00F3385A">
      <w:pPr>
        <w:spacing w:after="0"/>
        <w:ind w:left="0" w:firstLine="0"/>
        <w:rPr>
          <w:rFonts w:ascii="Roberto Sans" w:eastAsia="Roberto Sans" w:hAnsi="Roberto Sans" w:cs="Roberto Sans"/>
          <w:b/>
        </w:rPr>
      </w:pPr>
    </w:p>
    <w:p w14:paraId="15A3FD81" w14:textId="77777777" w:rsidR="00F3385A" w:rsidRDefault="00F3385A">
      <w:pPr>
        <w:spacing w:after="0"/>
        <w:ind w:left="0" w:firstLine="0"/>
        <w:rPr>
          <w:rFonts w:ascii="Roberto Sans" w:eastAsia="Roberto Sans" w:hAnsi="Roberto Sans" w:cs="Roberto Sans"/>
          <w:b/>
        </w:rPr>
      </w:pPr>
    </w:p>
    <w:p w14:paraId="4F4106B1" w14:textId="77777777" w:rsidR="00F3385A" w:rsidRDefault="00F3385A">
      <w:pPr>
        <w:spacing w:after="0"/>
        <w:ind w:left="0" w:firstLine="0"/>
        <w:rPr>
          <w:rFonts w:ascii="Roberto Sans" w:eastAsia="Roberto Sans" w:hAnsi="Roberto Sans" w:cs="Roberto Sans"/>
          <w:b/>
        </w:rPr>
      </w:pPr>
    </w:p>
    <w:p w14:paraId="0CAAA36C" w14:textId="77777777" w:rsidR="00F3385A" w:rsidRDefault="002A4E16">
      <w:pPr>
        <w:spacing w:after="0"/>
        <w:ind w:left="9" w:firstLine="14"/>
        <w:rPr>
          <w:rFonts w:ascii="Roberto Sans" w:eastAsia="Roberto Sans" w:hAnsi="Roberto Sans" w:cs="Roberto Sans"/>
          <w:b/>
        </w:rPr>
      </w:pPr>
      <w:r>
        <w:rPr>
          <w:rFonts w:ascii="Roberto Sans" w:eastAsia="Roberto Sans" w:hAnsi="Roberto Sans" w:cs="Roberto Sans"/>
          <w:b/>
          <w:i/>
          <w:color w:val="002E5D"/>
          <w:sz w:val="24"/>
          <w:szCs w:val="24"/>
          <w:u w:val="single"/>
        </w:rPr>
        <w:lastRenderedPageBreak/>
        <w:t>Fees</w:t>
      </w:r>
    </w:p>
    <w:p w14:paraId="094C2806" w14:textId="77777777" w:rsidR="00F3385A" w:rsidRDefault="002A4E16">
      <w:pPr>
        <w:spacing w:after="0"/>
        <w:ind w:left="0" w:firstLine="0"/>
        <w:rPr>
          <w:rFonts w:ascii="Roberto Sans" w:eastAsia="Roberto Sans" w:hAnsi="Roberto Sans" w:cs="Roberto Sans"/>
        </w:rPr>
      </w:pPr>
      <w:r>
        <w:rPr>
          <w:rFonts w:ascii="Roberto Sans" w:eastAsia="Roberto Sans" w:hAnsi="Roberto Sans" w:cs="Roberto Sans"/>
        </w:rPr>
        <w:t xml:space="preserve">This year, we are very fortunate that </w:t>
      </w:r>
      <w:r>
        <w:rPr>
          <w:rFonts w:ascii="Roberto Sans" w:eastAsia="Roberto Sans" w:hAnsi="Roberto Sans" w:cs="Roberto Sans"/>
        </w:rPr>
        <w:t>there has been a minimal increase in fees, despite increasing court hire, umpiring and equipment costs.  This is entirely due to the support of parents/carers and spectators in our fundraising efforts over the past year but especially everyone who helped s</w:t>
      </w:r>
      <w:r>
        <w:rPr>
          <w:rFonts w:ascii="Roberto Sans" w:eastAsia="Roberto Sans" w:hAnsi="Roberto Sans" w:cs="Roberto Sans"/>
        </w:rPr>
        <w:t>upport the refreshments stall at the Bedford Junior League. The 2025/26 fees for each year group are on the Payment Information document, and can also be found on the membership page of our website.</w:t>
      </w:r>
    </w:p>
    <w:p w14:paraId="49A83416" w14:textId="77777777" w:rsidR="00F3385A" w:rsidRDefault="00F3385A">
      <w:pPr>
        <w:spacing w:after="0"/>
        <w:ind w:left="0" w:firstLine="0"/>
        <w:rPr>
          <w:rFonts w:ascii="Roberto Sans" w:eastAsia="Roberto Sans" w:hAnsi="Roberto Sans" w:cs="Roberto Sans"/>
        </w:rPr>
      </w:pPr>
    </w:p>
    <w:p w14:paraId="54E31BE3" w14:textId="77777777" w:rsidR="00F3385A" w:rsidRDefault="002A4E16">
      <w:pPr>
        <w:spacing w:after="0"/>
        <w:ind w:left="0" w:firstLine="0"/>
        <w:rPr>
          <w:rFonts w:ascii="Roberto Sans" w:eastAsia="Roberto Sans" w:hAnsi="Roberto Sans" w:cs="Roberto Sans"/>
        </w:rPr>
      </w:pPr>
      <w:r>
        <w:rPr>
          <w:rFonts w:ascii="Roberto Sans" w:eastAsia="Roberto Sans" w:hAnsi="Roberto Sans" w:cs="Roberto Sans"/>
        </w:rPr>
        <w:t xml:space="preserve">These can be paid in full through BACS payment, see the </w:t>
      </w:r>
      <w:r>
        <w:rPr>
          <w:rFonts w:ascii="Roberto Sans" w:eastAsia="Roberto Sans" w:hAnsi="Roberto Sans" w:cs="Roberto Sans"/>
        </w:rPr>
        <w:t>payment information document for more information. Alternatively, there is an option to pay in 10 instalments. The initial registration payment is required before registering to confirm a place next season, followed by 10 monthly instalments from September</w:t>
      </w:r>
      <w:r>
        <w:rPr>
          <w:rFonts w:ascii="Roberto Sans" w:eastAsia="Roberto Sans" w:hAnsi="Roberto Sans" w:cs="Roberto Sans"/>
        </w:rPr>
        <w:t xml:space="preserve"> 2025 through to June 2026.</w:t>
      </w:r>
    </w:p>
    <w:p w14:paraId="27B1C2E3" w14:textId="77777777" w:rsidR="00F3385A" w:rsidRDefault="00F3385A">
      <w:pPr>
        <w:spacing w:after="0"/>
        <w:ind w:left="0" w:firstLine="0"/>
        <w:rPr>
          <w:rFonts w:ascii="Roberto Sans" w:eastAsia="Roberto Sans" w:hAnsi="Roberto Sans" w:cs="Roberto Sans"/>
        </w:rPr>
      </w:pPr>
    </w:p>
    <w:p w14:paraId="698E35C2" w14:textId="77777777" w:rsidR="00F3385A" w:rsidRDefault="002A4E16">
      <w:pPr>
        <w:spacing w:after="0"/>
        <w:ind w:left="0" w:firstLine="0"/>
        <w:rPr>
          <w:rFonts w:ascii="Roberto Sans" w:eastAsia="Roberto Sans" w:hAnsi="Roberto Sans" w:cs="Roberto Sans"/>
        </w:rPr>
      </w:pPr>
      <w:r>
        <w:rPr>
          <w:rFonts w:ascii="Roberto Sans" w:eastAsia="Roberto Sans" w:hAnsi="Roberto Sans" w:cs="Roberto Sans"/>
        </w:rPr>
        <w:t>If you choose to make payments monthly, and do not adhere to the correct payments on the 1st of each month, the club reserves the right to withdraw the monthly payment option and request payment in full.  Failure to pay fees co</w:t>
      </w:r>
      <w:r>
        <w:rPr>
          <w:rFonts w:ascii="Roberto Sans" w:eastAsia="Roberto Sans" w:hAnsi="Roberto Sans" w:cs="Roberto Sans"/>
        </w:rPr>
        <w:t xml:space="preserve">rrectly, may result in your child being unable to continue to train or play matches until they are brought up to date. If you would like to speak to us regarding payment of fees, please speak to your year group admin, or any other contact at the club. </w:t>
      </w:r>
    </w:p>
    <w:p w14:paraId="0FB155A1" w14:textId="77777777" w:rsidR="00F3385A" w:rsidRDefault="00F3385A">
      <w:pPr>
        <w:spacing w:after="0"/>
        <w:ind w:left="0" w:firstLine="0"/>
        <w:rPr>
          <w:rFonts w:ascii="Roberto Sans" w:eastAsia="Roberto Sans" w:hAnsi="Roberto Sans" w:cs="Roberto Sans"/>
        </w:rPr>
      </w:pPr>
    </w:p>
    <w:p w14:paraId="212EC886" w14:textId="77777777" w:rsidR="00F3385A" w:rsidRDefault="002A4E16">
      <w:pPr>
        <w:spacing w:after="0"/>
        <w:ind w:left="0" w:firstLine="0"/>
        <w:rPr>
          <w:rFonts w:ascii="Roberto Sans" w:eastAsia="Roberto Sans" w:hAnsi="Roberto Sans" w:cs="Roberto Sans"/>
          <w:color w:val="3C78D8"/>
        </w:rPr>
      </w:pPr>
      <w:r>
        <w:rPr>
          <w:rFonts w:ascii="Roberto Sans" w:eastAsia="Roberto Sans" w:hAnsi="Roberto Sans" w:cs="Roberto Sans"/>
          <w:color w:val="3C78D8"/>
        </w:rPr>
        <w:t>*P</w:t>
      </w:r>
      <w:r>
        <w:rPr>
          <w:rFonts w:ascii="Roberto Sans" w:eastAsia="Roberto Sans" w:hAnsi="Roberto Sans" w:cs="Roberto Sans"/>
          <w:color w:val="3C78D8"/>
        </w:rPr>
        <w:t>lease see Payment Information Document for instructions for setting up your standing order or bank transfer</w:t>
      </w:r>
    </w:p>
    <w:p w14:paraId="1ACF77A7" w14:textId="77777777" w:rsidR="00F3385A" w:rsidRDefault="00F3385A">
      <w:pPr>
        <w:spacing w:after="0"/>
        <w:ind w:left="9" w:firstLine="14"/>
        <w:rPr>
          <w:rFonts w:ascii="Roberto Sans" w:eastAsia="Roberto Sans" w:hAnsi="Roberto Sans" w:cs="Roberto Sans"/>
        </w:rPr>
      </w:pPr>
    </w:p>
    <w:p w14:paraId="242DF346" w14:textId="77777777" w:rsidR="00F3385A" w:rsidRDefault="00F3385A">
      <w:pPr>
        <w:spacing w:after="0" w:line="259" w:lineRule="auto"/>
        <w:ind w:left="21" w:right="0" w:hanging="10"/>
        <w:rPr>
          <w:rFonts w:ascii="Roberto Sans" w:eastAsia="Roberto Sans" w:hAnsi="Roberto Sans" w:cs="Roberto Sans"/>
          <w:sz w:val="24"/>
          <w:szCs w:val="24"/>
        </w:rPr>
      </w:pPr>
    </w:p>
    <w:p w14:paraId="11DA8159" w14:textId="77777777" w:rsidR="00F3385A" w:rsidRDefault="002A4E16">
      <w:pPr>
        <w:spacing w:after="0" w:line="259" w:lineRule="auto"/>
        <w:ind w:left="21" w:right="0" w:hanging="10"/>
        <w:rPr>
          <w:rFonts w:ascii="Roberto Sans" w:eastAsia="Roberto Sans" w:hAnsi="Roberto Sans" w:cs="Roberto Sans"/>
        </w:rPr>
      </w:pPr>
      <w:r>
        <w:rPr>
          <w:rFonts w:ascii="Roberto Sans" w:eastAsia="Roberto Sans" w:hAnsi="Roberto Sans" w:cs="Roberto Sans"/>
        </w:rPr>
        <w:t>MNC is a not-for-profit organisation and fees are intended only to cover the costs we incur. These include:</w:t>
      </w:r>
    </w:p>
    <w:p w14:paraId="06A100A9" w14:textId="77777777" w:rsidR="00F3385A" w:rsidRDefault="002A4E16">
      <w:pPr>
        <w:numPr>
          <w:ilvl w:val="0"/>
          <w:numId w:val="2"/>
        </w:numPr>
        <w:spacing w:after="0" w:line="259" w:lineRule="auto"/>
        <w:ind w:right="0"/>
        <w:rPr>
          <w:rFonts w:ascii="Roberto Sans" w:eastAsia="Roberto Sans" w:hAnsi="Roberto Sans" w:cs="Roberto Sans"/>
        </w:rPr>
      </w:pPr>
      <w:r>
        <w:rPr>
          <w:rFonts w:ascii="Roberto Sans" w:eastAsia="Roberto Sans" w:hAnsi="Roberto Sans" w:cs="Roberto Sans"/>
        </w:rPr>
        <w:t xml:space="preserve">Court hire at </w:t>
      </w:r>
      <w:proofErr w:type="spellStart"/>
      <w:r>
        <w:rPr>
          <w:rFonts w:ascii="Roberto Sans" w:eastAsia="Roberto Sans" w:hAnsi="Roberto Sans" w:cs="Roberto Sans"/>
        </w:rPr>
        <w:t>Redborne</w:t>
      </w:r>
      <w:proofErr w:type="spellEnd"/>
      <w:r>
        <w:rPr>
          <w:rFonts w:ascii="Roberto Sans" w:eastAsia="Roberto Sans" w:hAnsi="Roberto Sans" w:cs="Roberto Sans"/>
        </w:rPr>
        <w:t xml:space="preserve"> for weekly training.</w:t>
      </w:r>
    </w:p>
    <w:p w14:paraId="69A31840" w14:textId="77777777" w:rsidR="00F3385A" w:rsidRDefault="002A4E16">
      <w:pPr>
        <w:numPr>
          <w:ilvl w:val="0"/>
          <w:numId w:val="2"/>
        </w:numPr>
        <w:spacing w:after="0" w:line="259" w:lineRule="auto"/>
        <w:ind w:right="0"/>
        <w:rPr>
          <w:rFonts w:ascii="Roberto Sans" w:eastAsia="Roberto Sans" w:hAnsi="Roberto Sans" w:cs="Roberto Sans"/>
        </w:rPr>
      </w:pPr>
      <w:r>
        <w:rPr>
          <w:rFonts w:ascii="Roberto Sans" w:eastAsia="Roberto Sans" w:hAnsi="Roberto Sans" w:cs="Roberto Sans"/>
        </w:rPr>
        <w:t xml:space="preserve">Sports Hall hire at </w:t>
      </w:r>
      <w:proofErr w:type="spellStart"/>
      <w:r>
        <w:rPr>
          <w:rFonts w:ascii="Roberto Sans" w:eastAsia="Roberto Sans" w:hAnsi="Roberto Sans" w:cs="Roberto Sans"/>
        </w:rPr>
        <w:t>Redborne</w:t>
      </w:r>
      <w:proofErr w:type="spellEnd"/>
      <w:r>
        <w:rPr>
          <w:rFonts w:ascii="Roberto Sans" w:eastAsia="Roberto Sans" w:hAnsi="Roberto Sans" w:cs="Roberto Sans"/>
        </w:rPr>
        <w:t xml:space="preserve"> for wet days or specific fitness training.</w:t>
      </w:r>
    </w:p>
    <w:p w14:paraId="30E64CAE" w14:textId="77777777" w:rsidR="00F3385A" w:rsidRDefault="002A4E16">
      <w:pPr>
        <w:numPr>
          <w:ilvl w:val="0"/>
          <w:numId w:val="2"/>
        </w:numPr>
        <w:spacing w:after="0" w:line="259" w:lineRule="auto"/>
        <w:ind w:right="0"/>
        <w:rPr>
          <w:rFonts w:ascii="Roberto Sans" w:eastAsia="Roberto Sans" w:hAnsi="Roberto Sans" w:cs="Roberto Sans"/>
        </w:rPr>
      </w:pPr>
      <w:r>
        <w:rPr>
          <w:rFonts w:ascii="Roberto Sans" w:eastAsia="Roberto Sans" w:hAnsi="Roberto Sans" w:cs="Roberto Sans"/>
        </w:rPr>
        <w:t>Player and team entry fee for Le</w:t>
      </w:r>
      <w:r>
        <w:rPr>
          <w:rFonts w:ascii="Roberto Sans" w:eastAsia="Roberto Sans" w:hAnsi="Roberto Sans" w:cs="Roberto Sans"/>
        </w:rPr>
        <w:t>ague.</w:t>
      </w:r>
    </w:p>
    <w:p w14:paraId="0E188B9A" w14:textId="77777777" w:rsidR="00F3385A" w:rsidRDefault="002A4E16">
      <w:pPr>
        <w:numPr>
          <w:ilvl w:val="0"/>
          <w:numId w:val="2"/>
        </w:numPr>
        <w:spacing w:after="0" w:line="259" w:lineRule="auto"/>
        <w:ind w:right="0"/>
        <w:rPr>
          <w:rFonts w:ascii="Roberto Sans" w:eastAsia="Roberto Sans" w:hAnsi="Roberto Sans" w:cs="Roberto Sans"/>
        </w:rPr>
      </w:pPr>
      <w:r>
        <w:rPr>
          <w:rFonts w:ascii="Roberto Sans" w:eastAsia="Roberto Sans" w:hAnsi="Roberto Sans" w:cs="Roberto Sans"/>
        </w:rPr>
        <w:t>Court hire for entry in specified League.</w:t>
      </w:r>
    </w:p>
    <w:p w14:paraId="5EB044FF" w14:textId="77777777" w:rsidR="00F3385A" w:rsidRDefault="002A4E16">
      <w:pPr>
        <w:numPr>
          <w:ilvl w:val="0"/>
          <w:numId w:val="2"/>
        </w:numPr>
        <w:spacing w:after="0" w:line="259" w:lineRule="auto"/>
        <w:ind w:right="0"/>
        <w:rPr>
          <w:rFonts w:ascii="Roberto Sans" w:eastAsia="Roberto Sans" w:hAnsi="Roberto Sans" w:cs="Roberto Sans"/>
        </w:rPr>
      </w:pPr>
      <w:r>
        <w:rPr>
          <w:rFonts w:ascii="Roberto Sans" w:eastAsia="Roberto Sans" w:hAnsi="Roberto Sans" w:cs="Roberto Sans"/>
        </w:rPr>
        <w:t>Umpiring fees.</w:t>
      </w:r>
    </w:p>
    <w:p w14:paraId="2B53D15D" w14:textId="77777777" w:rsidR="00F3385A" w:rsidRDefault="002A4E16">
      <w:pPr>
        <w:numPr>
          <w:ilvl w:val="0"/>
          <w:numId w:val="2"/>
        </w:numPr>
        <w:spacing w:after="0" w:line="259" w:lineRule="auto"/>
        <w:ind w:right="0"/>
        <w:rPr>
          <w:rFonts w:ascii="Roberto Sans" w:eastAsia="Roberto Sans" w:hAnsi="Roberto Sans" w:cs="Roberto Sans"/>
        </w:rPr>
      </w:pPr>
      <w:r>
        <w:rPr>
          <w:rFonts w:ascii="Roberto Sans" w:eastAsia="Roberto Sans" w:hAnsi="Roberto Sans" w:cs="Roberto Sans"/>
        </w:rPr>
        <w:t>Non-Personalised Club branded kit to be used on match days (as outlined in our kit policy).</w:t>
      </w:r>
    </w:p>
    <w:p w14:paraId="4993B7BF" w14:textId="77777777" w:rsidR="00F3385A" w:rsidRDefault="002A4E16">
      <w:pPr>
        <w:numPr>
          <w:ilvl w:val="0"/>
          <w:numId w:val="2"/>
        </w:numPr>
        <w:spacing w:after="0" w:line="259" w:lineRule="auto"/>
        <w:ind w:right="0"/>
        <w:rPr>
          <w:rFonts w:ascii="Roberto Sans" w:eastAsia="Roberto Sans" w:hAnsi="Roberto Sans" w:cs="Roberto Sans"/>
        </w:rPr>
      </w:pPr>
      <w:r>
        <w:rPr>
          <w:rFonts w:ascii="Roberto Sans" w:eastAsia="Roberto Sans" w:hAnsi="Roberto Sans" w:cs="Roberto Sans"/>
        </w:rPr>
        <w:t>Course fees for volunteers (DBS, Safeguarding, Coaching Qualifications, First Aid Qualifications, CPD</w:t>
      </w:r>
      <w:r>
        <w:rPr>
          <w:rFonts w:ascii="Roberto Sans" w:eastAsia="Roberto Sans" w:hAnsi="Roberto Sans" w:cs="Roberto Sans"/>
        </w:rPr>
        <w:t>, Umpiring Qualifications).</w:t>
      </w:r>
    </w:p>
    <w:p w14:paraId="42FD07DB" w14:textId="77777777" w:rsidR="00F3385A" w:rsidRDefault="002A4E16">
      <w:pPr>
        <w:numPr>
          <w:ilvl w:val="0"/>
          <w:numId w:val="2"/>
        </w:numPr>
        <w:spacing w:after="0" w:line="259" w:lineRule="auto"/>
        <w:ind w:right="0"/>
        <w:rPr>
          <w:rFonts w:ascii="Roberto Sans" w:eastAsia="Roberto Sans" w:hAnsi="Roberto Sans" w:cs="Roberto Sans"/>
        </w:rPr>
      </w:pPr>
      <w:r>
        <w:rPr>
          <w:rFonts w:ascii="Roberto Sans" w:eastAsia="Roberto Sans" w:hAnsi="Roberto Sans" w:cs="Roberto Sans"/>
        </w:rPr>
        <w:t>Training equipment.</w:t>
      </w:r>
    </w:p>
    <w:p w14:paraId="002344DD" w14:textId="77777777" w:rsidR="00F3385A" w:rsidRDefault="002A4E16">
      <w:pPr>
        <w:numPr>
          <w:ilvl w:val="0"/>
          <w:numId w:val="2"/>
        </w:numPr>
        <w:spacing w:after="0" w:line="259" w:lineRule="auto"/>
        <w:ind w:right="0"/>
        <w:rPr>
          <w:rFonts w:ascii="Roberto Sans" w:eastAsia="Roberto Sans" w:hAnsi="Roberto Sans" w:cs="Roberto Sans"/>
        </w:rPr>
      </w:pPr>
      <w:r>
        <w:rPr>
          <w:rFonts w:ascii="Roberto Sans" w:eastAsia="Roberto Sans" w:hAnsi="Roberto Sans" w:cs="Roberto Sans"/>
        </w:rPr>
        <w:t>Full and continuous first aid supplies for each year group.</w:t>
      </w:r>
    </w:p>
    <w:p w14:paraId="64157FC4" w14:textId="77777777" w:rsidR="00F3385A" w:rsidRDefault="002A4E16">
      <w:pPr>
        <w:numPr>
          <w:ilvl w:val="0"/>
          <w:numId w:val="2"/>
        </w:numPr>
        <w:spacing w:after="0" w:line="259" w:lineRule="auto"/>
        <w:ind w:right="0"/>
        <w:rPr>
          <w:rFonts w:ascii="Roberto Sans" w:eastAsia="Roberto Sans" w:hAnsi="Roberto Sans" w:cs="Roberto Sans"/>
        </w:rPr>
      </w:pPr>
      <w:r>
        <w:rPr>
          <w:rFonts w:ascii="Roberto Sans" w:eastAsia="Roberto Sans" w:hAnsi="Roberto Sans" w:cs="Roberto Sans"/>
        </w:rPr>
        <w:t>Discounted entry to MNC tournaments.</w:t>
      </w:r>
    </w:p>
    <w:p w14:paraId="27D365DC" w14:textId="77777777" w:rsidR="00F3385A" w:rsidRDefault="00F3385A">
      <w:pPr>
        <w:spacing w:after="0" w:line="259" w:lineRule="auto"/>
        <w:ind w:left="0" w:right="0" w:firstLine="0"/>
        <w:rPr>
          <w:rFonts w:ascii="Roberto Sans" w:eastAsia="Roberto Sans" w:hAnsi="Roberto Sans" w:cs="Roberto Sans"/>
        </w:rPr>
      </w:pPr>
    </w:p>
    <w:p w14:paraId="73F7811C" w14:textId="77777777" w:rsidR="00F3385A" w:rsidRDefault="002A4E16">
      <w:pPr>
        <w:spacing w:after="0" w:line="259" w:lineRule="auto"/>
        <w:ind w:left="0" w:right="0" w:firstLine="0"/>
        <w:rPr>
          <w:rFonts w:ascii="Roberto Sans" w:eastAsia="Roberto Sans" w:hAnsi="Roberto Sans" w:cs="Roberto Sans"/>
        </w:rPr>
      </w:pPr>
      <w:r>
        <w:rPr>
          <w:rFonts w:ascii="Roberto Sans" w:eastAsia="Roberto Sans" w:hAnsi="Roberto Sans" w:cs="Roberto Sans"/>
        </w:rPr>
        <w:t>All adult committee members, coaches, admins and team managers are volunteers. They do not get paid for the co</w:t>
      </w:r>
      <w:r>
        <w:rPr>
          <w:rFonts w:ascii="Roberto Sans" w:eastAsia="Roberto Sans" w:hAnsi="Roberto Sans" w:cs="Roberto Sans"/>
        </w:rPr>
        <w:t xml:space="preserve">untless hours they dedicate to coaching and supporting your children. planning sessions, organising tournaments, running training, attending courses, I would like to take this opportunity to thank them for the time they commit to the club. </w:t>
      </w:r>
    </w:p>
    <w:p w14:paraId="7921075B" w14:textId="77777777" w:rsidR="00F3385A" w:rsidRDefault="00F3385A">
      <w:pPr>
        <w:spacing w:after="0" w:line="259" w:lineRule="auto"/>
        <w:ind w:left="21" w:right="0" w:hanging="10"/>
        <w:rPr>
          <w:rFonts w:ascii="Roberto Sans" w:eastAsia="Roberto Sans" w:hAnsi="Roberto Sans" w:cs="Roberto Sans"/>
          <w:color w:val="002E5D"/>
        </w:rPr>
      </w:pPr>
    </w:p>
    <w:p w14:paraId="03241564" w14:textId="77777777" w:rsidR="00F3385A" w:rsidRDefault="00F3385A">
      <w:pPr>
        <w:spacing w:after="0" w:line="259" w:lineRule="auto"/>
        <w:ind w:left="21" w:right="0" w:hanging="10"/>
        <w:rPr>
          <w:rFonts w:ascii="Roberto Sans" w:eastAsia="Roberto Sans" w:hAnsi="Roberto Sans" w:cs="Roberto Sans"/>
          <w:sz w:val="24"/>
          <w:szCs w:val="24"/>
        </w:rPr>
      </w:pPr>
    </w:p>
    <w:p w14:paraId="1A553D07" w14:textId="77777777" w:rsidR="00F3385A" w:rsidRDefault="00F3385A">
      <w:pPr>
        <w:spacing w:after="0" w:line="259" w:lineRule="auto"/>
        <w:ind w:left="21" w:right="0" w:hanging="10"/>
        <w:rPr>
          <w:rFonts w:ascii="Roberto Sans" w:eastAsia="Roberto Sans" w:hAnsi="Roberto Sans" w:cs="Roberto Sans"/>
          <w:sz w:val="24"/>
          <w:szCs w:val="24"/>
        </w:rPr>
      </w:pPr>
    </w:p>
    <w:p w14:paraId="5312E2A7" w14:textId="77777777" w:rsidR="00F3385A" w:rsidRDefault="00F3385A">
      <w:pPr>
        <w:spacing w:after="0" w:line="259" w:lineRule="auto"/>
        <w:ind w:left="21" w:right="0" w:hanging="10"/>
        <w:rPr>
          <w:rFonts w:ascii="Roberto Sans" w:eastAsia="Roberto Sans" w:hAnsi="Roberto Sans" w:cs="Roberto Sans"/>
          <w:sz w:val="24"/>
          <w:szCs w:val="24"/>
        </w:rPr>
      </w:pPr>
    </w:p>
    <w:p w14:paraId="168DF87D" w14:textId="77777777" w:rsidR="00F3385A" w:rsidRDefault="002A4E16">
      <w:pPr>
        <w:spacing w:after="0"/>
        <w:ind w:left="9" w:firstLine="14"/>
        <w:rPr>
          <w:rFonts w:ascii="Roberto Sans" w:eastAsia="Roberto Sans" w:hAnsi="Roberto Sans" w:cs="Roberto Sans"/>
          <w:sz w:val="24"/>
          <w:szCs w:val="24"/>
        </w:rPr>
      </w:pPr>
      <w:r>
        <w:rPr>
          <w:rFonts w:ascii="Roberto Sans" w:eastAsia="Roberto Sans" w:hAnsi="Roberto Sans" w:cs="Roberto Sans"/>
          <w:b/>
          <w:i/>
          <w:color w:val="002E5D"/>
          <w:sz w:val="24"/>
          <w:szCs w:val="24"/>
          <w:u w:val="single"/>
        </w:rPr>
        <w:t>Training</w:t>
      </w:r>
    </w:p>
    <w:p w14:paraId="5F828263" w14:textId="77777777" w:rsidR="00F3385A" w:rsidRDefault="002A4E16">
      <w:pPr>
        <w:spacing w:after="0" w:line="259" w:lineRule="auto"/>
        <w:ind w:left="21" w:right="0" w:hanging="10"/>
        <w:rPr>
          <w:rFonts w:ascii="Roberto Sans" w:eastAsia="Roberto Sans" w:hAnsi="Roberto Sans" w:cs="Roberto Sans"/>
        </w:rPr>
      </w:pPr>
      <w:r>
        <w:rPr>
          <w:rFonts w:ascii="Roberto Sans" w:eastAsia="Roberto Sans" w:hAnsi="Roberto Sans" w:cs="Roberto Sans"/>
        </w:rPr>
        <w:lastRenderedPageBreak/>
        <w:t>Tr</w:t>
      </w:r>
      <w:r>
        <w:rPr>
          <w:rFonts w:ascii="Roberto Sans" w:eastAsia="Roberto Sans" w:hAnsi="Roberto Sans" w:cs="Roberto Sans"/>
        </w:rPr>
        <w:t xml:space="preserve">aining will take place on Saturday mornings for Years 3 – 8, and Monday evenings for Youth and Adult at </w:t>
      </w:r>
      <w:proofErr w:type="spellStart"/>
      <w:r>
        <w:rPr>
          <w:rFonts w:ascii="Roberto Sans" w:eastAsia="Roberto Sans" w:hAnsi="Roberto Sans" w:cs="Roberto Sans"/>
        </w:rPr>
        <w:t>Redborne</w:t>
      </w:r>
      <w:proofErr w:type="spellEnd"/>
      <w:r>
        <w:rPr>
          <w:rFonts w:ascii="Roberto Sans" w:eastAsia="Roberto Sans" w:hAnsi="Roberto Sans" w:cs="Roberto Sans"/>
        </w:rPr>
        <w:t xml:space="preserve"> Upper School North site. Times will be advised via the WhatsApp groups as they are confirmed. They will also be available on the website FAQ pa</w:t>
      </w:r>
      <w:r>
        <w:rPr>
          <w:rFonts w:ascii="Roberto Sans" w:eastAsia="Roberto Sans" w:hAnsi="Roberto Sans" w:cs="Roberto Sans"/>
        </w:rPr>
        <w:t xml:space="preserve">ge under Training. </w:t>
      </w:r>
    </w:p>
    <w:p w14:paraId="2CD10BE6" w14:textId="77777777" w:rsidR="00F3385A" w:rsidRDefault="00F3385A">
      <w:pPr>
        <w:spacing w:after="0" w:line="259" w:lineRule="auto"/>
        <w:ind w:left="21" w:right="0" w:hanging="10"/>
        <w:rPr>
          <w:rFonts w:ascii="Roberto Sans" w:eastAsia="Roberto Sans" w:hAnsi="Roberto Sans" w:cs="Roberto Sans"/>
        </w:rPr>
      </w:pPr>
    </w:p>
    <w:p w14:paraId="6AC23AAA" w14:textId="77777777" w:rsidR="00F3385A" w:rsidRDefault="002A4E16">
      <w:pPr>
        <w:spacing w:after="0" w:line="259" w:lineRule="auto"/>
        <w:ind w:left="21" w:right="0" w:hanging="10"/>
        <w:rPr>
          <w:rFonts w:ascii="Roberto Sans" w:eastAsia="Roberto Sans" w:hAnsi="Roberto Sans" w:cs="Roberto Sans"/>
        </w:rPr>
      </w:pPr>
      <w:r>
        <w:rPr>
          <w:rFonts w:ascii="Roberto Sans" w:eastAsia="Roberto Sans" w:hAnsi="Roberto Sans" w:cs="Roberto Sans"/>
        </w:rPr>
        <w:t>There may be a break from training during half term weeks – this decisi</w:t>
      </w:r>
      <w:r>
        <w:rPr>
          <w:rFonts w:ascii="Roberto Sans" w:eastAsia="Roberto Sans" w:hAnsi="Roberto Sans" w:cs="Roberto Sans"/>
          <w:sz w:val="24"/>
          <w:szCs w:val="24"/>
        </w:rPr>
        <w:t xml:space="preserve">on will rest with your </w:t>
      </w:r>
      <w:r>
        <w:rPr>
          <w:rFonts w:ascii="Roberto Sans" w:eastAsia="Roberto Sans" w:hAnsi="Roberto Sans" w:cs="Roberto Sans"/>
        </w:rPr>
        <w:t xml:space="preserve">year group coach, and you will receive 2 weeks’ notice. </w:t>
      </w:r>
    </w:p>
    <w:p w14:paraId="385169DE" w14:textId="77777777" w:rsidR="00F3385A" w:rsidRDefault="00F3385A">
      <w:pPr>
        <w:spacing w:after="0" w:line="259" w:lineRule="auto"/>
        <w:ind w:left="21" w:right="0" w:hanging="10"/>
        <w:rPr>
          <w:rFonts w:ascii="Roberto Sans" w:eastAsia="Roberto Sans" w:hAnsi="Roberto Sans" w:cs="Roberto Sans"/>
          <w:b/>
          <w:i/>
          <w:color w:val="002E5D"/>
          <w:sz w:val="24"/>
          <w:szCs w:val="24"/>
          <w:u w:val="single"/>
        </w:rPr>
      </w:pPr>
    </w:p>
    <w:p w14:paraId="265748E2" w14:textId="77777777" w:rsidR="00F3385A" w:rsidRDefault="00F3385A">
      <w:pPr>
        <w:spacing w:after="0" w:line="259" w:lineRule="auto"/>
        <w:ind w:left="21" w:right="0" w:hanging="10"/>
        <w:rPr>
          <w:rFonts w:ascii="Roberto Sans" w:eastAsia="Roberto Sans" w:hAnsi="Roberto Sans" w:cs="Roberto Sans"/>
          <w:b/>
          <w:i/>
          <w:color w:val="002E5D"/>
          <w:sz w:val="24"/>
          <w:szCs w:val="24"/>
          <w:u w:val="single"/>
        </w:rPr>
      </w:pPr>
    </w:p>
    <w:p w14:paraId="7D93DAC4" w14:textId="77777777" w:rsidR="00F3385A" w:rsidRDefault="002A4E16">
      <w:pPr>
        <w:spacing w:after="0" w:line="259" w:lineRule="auto"/>
        <w:ind w:left="21" w:right="0" w:hanging="10"/>
        <w:rPr>
          <w:rFonts w:ascii="Roberto Sans" w:eastAsia="Roberto Sans" w:hAnsi="Roberto Sans" w:cs="Roberto Sans"/>
          <w:b/>
          <w:i/>
          <w:color w:val="002E5D"/>
          <w:sz w:val="24"/>
          <w:szCs w:val="24"/>
          <w:u w:val="single"/>
        </w:rPr>
      </w:pPr>
      <w:r>
        <w:rPr>
          <w:rFonts w:ascii="Roberto Sans" w:eastAsia="Roberto Sans" w:hAnsi="Roberto Sans" w:cs="Roberto Sans"/>
          <w:b/>
          <w:i/>
          <w:color w:val="002E5D"/>
          <w:sz w:val="24"/>
          <w:szCs w:val="24"/>
          <w:u w:val="single"/>
        </w:rPr>
        <w:t>2025/26 Season</w:t>
      </w:r>
    </w:p>
    <w:p w14:paraId="2C3C9B26" w14:textId="77777777" w:rsidR="00F3385A" w:rsidRDefault="002A4E16">
      <w:pPr>
        <w:spacing w:after="0" w:line="259" w:lineRule="auto"/>
        <w:ind w:left="21" w:right="0" w:hanging="10"/>
        <w:rPr>
          <w:rFonts w:ascii="Roberto Sans" w:eastAsia="Roberto Sans" w:hAnsi="Roberto Sans" w:cs="Roberto Sans"/>
        </w:rPr>
      </w:pPr>
      <w:r>
        <w:rPr>
          <w:rFonts w:ascii="Roberto Sans" w:eastAsia="Roberto Sans" w:hAnsi="Roberto Sans" w:cs="Roberto Sans"/>
        </w:rPr>
        <w:t xml:space="preserve">Once training dates and times have been decided, we will notify everyone via </w:t>
      </w:r>
      <w:proofErr w:type="spellStart"/>
      <w:r>
        <w:rPr>
          <w:rFonts w:ascii="Roberto Sans" w:eastAsia="Roberto Sans" w:hAnsi="Roberto Sans" w:cs="Roberto Sans"/>
        </w:rPr>
        <w:t>Whatsapp</w:t>
      </w:r>
      <w:proofErr w:type="spellEnd"/>
      <w:r>
        <w:rPr>
          <w:rFonts w:ascii="Roberto Sans" w:eastAsia="Roberto Sans" w:hAnsi="Roberto Sans" w:cs="Roberto Sans"/>
        </w:rPr>
        <w:t xml:space="preserve"> and will make it available on the website. </w:t>
      </w:r>
    </w:p>
    <w:p w14:paraId="2C18C3B8" w14:textId="77777777" w:rsidR="00F3385A" w:rsidRDefault="00F3385A">
      <w:pPr>
        <w:spacing w:after="0" w:line="259" w:lineRule="auto"/>
        <w:ind w:left="21" w:right="0" w:hanging="10"/>
        <w:rPr>
          <w:rFonts w:ascii="Roberto Sans" w:eastAsia="Roberto Sans" w:hAnsi="Roberto Sans" w:cs="Roberto Sans"/>
          <w:sz w:val="24"/>
          <w:szCs w:val="24"/>
        </w:rPr>
      </w:pPr>
    </w:p>
    <w:p w14:paraId="4D192530" w14:textId="77777777" w:rsidR="00F3385A" w:rsidRDefault="002A4E16">
      <w:pPr>
        <w:spacing w:after="0"/>
        <w:ind w:left="9" w:firstLine="14"/>
        <w:rPr>
          <w:rFonts w:ascii="Roberto Sans" w:eastAsia="Roberto Sans" w:hAnsi="Roberto Sans" w:cs="Roberto Sans"/>
          <w:sz w:val="24"/>
          <w:szCs w:val="24"/>
        </w:rPr>
      </w:pPr>
      <w:r>
        <w:rPr>
          <w:rFonts w:ascii="Roberto Sans" w:eastAsia="Roberto Sans" w:hAnsi="Roberto Sans" w:cs="Roberto Sans"/>
          <w:b/>
          <w:i/>
          <w:color w:val="002E5D"/>
          <w:sz w:val="24"/>
          <w:szCs w:val="24"/>
          <w:u w:val="single"/>
        </w:rPr>
        <w:t>Inclement Weather.</w:t>
      </w:r>
    </w:p>
    <w:p w14:paraId="58B476E1" w14:textId="77777777" w:rsidR="00F3385A" w:rsidRDefault="002A4E16">
      <w:pPr>
        <w:spacing w:after="0" w:line="259" w:lineRule="auto"/>
        <w:ind w:left="0" w:right="0" w:firstLine="0"/>
        <w:rPr>
          <w:rFonts w:ascii="Roberto Sans" w:eastAsia="Roberto Sans" w:hAnsi="Roberto Sans" w:cs="Roberto Sans"/>
        </w:rPr>
      </w:pPr>
      <w:r>
        <w:rPr>
          <w:rFonts w:ascii="Roberto Sans" w:eastAsia="Roberto Sans" w:hAnsi="Roberto Sans" w:cs="Roberto Sans"/>
        </w:rPr>
        <w:t>There may be short notice of these training times due to inclement weather. These will be communicated via</w:t>
      </w:r>
      <w:r>
        <w:rPr>
          <w:rFonts w:ascii="Roberto Sans" w:eastAsia="Roberto Sans" w:hAnsi="Roberto Sans" w:cs="Roberto Sans"/>
        </w:rPr>
        <w:t xml:space="preserve"> WhatsApp. </w:t>
      </w:r>
    </w:p>
    <w:p w14:paraId="1E418AC7" w14:textId="77777777" w:rsidR="00F3385A" w:rsidRDefault="00F3385A">
      <w:pPr>
        <w:spacing w:after="0" w:line="259" w:lineRule="auto"/>
        <w:ind w:left="0" w:right="0" w:firstLine="0"/>
        <w:rPr>
          <w:rFonts w:ascii="Roberto Sans" w:eastAsia="Roberto Sans" w:hAnsi="Roberto Sans" w:cs="Roberto Sans"/>
          <w:sz w:val="24"/>
          <w:szCs w:val="24"/>
        </w:rPr>
      </w:pPr>
    </w:p>
    <w:p w14:paraId="5375C37E" w14:textId="77777777" w:rsidR="00F3385A" w:rsidRDefault="002A4E16">
      <w:pPr>
        <w:spacing w:after="0"/>
        <w:ind w:left="9" w:firstLine="14"/>
        <w:rPr>
          <w:rFonts w:ascii="Roberto Sans" w:eastAsia="Roberto Sans" w:hAnsi="Roberto Sans" w:cs="Roberto Sans"/>
          <w:sz w:val="24"/>
          <w:szCs w:val="24"/>
        </w:rPr>
      </w:pPr>
      <w:r>
        <w:rPr>
          <w:rFonts w:ascii="Roberto Sans" w:eastAsia="Roberto Sans" w:hAnsi="Roberto Sans" w:cs="Roberto Sans"/>
          <w:b/>
          <w:i/>
          <w:color w:val="002E5D"/>
          <w:sz w:val="24"/>
          <w:szCs w:val="24"/>
          <w:u w:val="single"/>
        </w:rPr>
        <w:t>Photography and use of photographic images</w:t>
      </w:r>
    </w:p>
    <w:p w14:paraId="67D99263" w14:textId="77777777" w:rsidR="00F3385A" w:rsidRDefault="002A4E16">
      <w:pPr>
        <w:spacing w:after="0" w:line="259" w:lineRule="auto"/>
        <w:ind w:left="0" w:right="0" w:firstLine="0"/>
        <w:rPr>
          <w:rFonts w:ascii="Roberto Sans" w:eastAsia="Roberto Sans" w:hAnsi="Roberto Sans" w:cs="Roberto Sans"/>
        </w:rPr>
      </w:pPr>
      <w:r>
        <w:rPr>
          <w:rFonts w:ascii="Roberto Sans" w:eastAsia="Roberto Sans" w:hAnsi="Roberto Sans" w:cs="Roberto Sans"/>
        </w:rPr>
        <w:t xml:space="preserve">From time to time, the Club may wish to take photographs or film the players during raining or matches team photographs. These are for use on our social media pages, website, promotional or publicity </w:t>
      </w:r>
      <w:r>
        <w:rPr>
          <w:rFonts w:ascii="Roberto Sans" w:eastAsia="Roberto Sans" w:hAnsi="Roberto Sans" w:cs="Roberto Sans"/>
        </w:rPr>
        <w:t xml:space="preserve">material specific to the Club or media articles about the Club. </w:t>
      </w:r>
    </w:p>
    <w:p w14:paraId="20D1C319" w14:textId="77777777" w:rsidR="00F3385A" w:rsidRDefault="00F3385A">
      <w:pPr>
        <w:spacing w:after="0" w:line="259" w:lineRule="auto"/>
        <w:ind w:left="0" w:right="0" w:firstLine="0"/>
        <w:rPr>
          <w:rFonts w:ascii="Roberto Sans" w:eastAsia="Roberto Sans" w:hAnsi="Roberto Sans" w:cs="Roberto Sans"/>
        </w:rPr>
      </w:pPr>
    </w:p>
    <w:p w14:paraId="2A365579" w14:textId="77777777" w:rsidR="00F3385A" w:rsidRDefault="002A4E16">
      <w:pPr>
        <w:spacing w:after="0" w:line="259" w:lineRule="auto"/>
        <w:ind w:left="0" w:right="0" w:firstLine="0"/>
        <w:rPr>
          <w:rFonts w:ascii="Roberto Sans" w:eastAsia="Roberto Sans" w:hAnsi="Roberto Sans" w:cs="Roberto Sans"/>
        </w:rPr>
      </w:pPr>
      <w:r>
        <w:rPr>
          <w:rFonts w:ascii="Roberto Sans" w:eastAsia="Roberto Sans" w:hAnsi="Roberto Sans" w:cs="Roberto Sans"/>
        </w:rPr>
        <w:t>Parents/Carers or spectators are not permitted to take photos or videos of their child participating in training or matches. This is both a Club and League policy. This is not only to safegu</w:t>
      </w:r>
      <w:r>
        <w:rPr>
          <w:rFonts w:ascii="Roberto Sans" w:eastAsia="Roberto Sans" w:hAnsi="Roberto Sans" w:cs="Roberto Sans"/>
        </w:rPr>
        <w:t>ard our own players, but those of other clubs.</w:t>
      </w:r>
    </w:p>
    <w:p w14:paraId="0179D010" w14:textId="77777777" w:rsidR="00F3385A" w:rsidRDefault="00F3385A">
      <w:pPr>
        <w:spacing w:after="0" w:line="259" w:lineRule="auto"/>
        <w:ind w:left="0" w:right="0" w:firstLine="0"/>
        <w:rPr>
          <w:rFonts w:ascii="Roberto Sans" w:eastAsia="Roberto Sans" w:hAnsi="Roberto Sans" w:cs="Roberto Sans"/>
        </w:rPr>
      </w:pPr>
    </w:p>
    <w:p w14:paraId="392FA5C4" w14:textId="77777777" w:rsidR="00F3385A" w:rsidRDefault="002A4E16">
      <w:pPr>
        <w:spacing w:after="0" w:line="259" w:lineRule="auto"/>
        <w:ind w:left="0" w:right="0" w:firstLine="0"/>
        <w:rPr>
          <w:rFonts w:ascii="Roberto Sans" w:eastAsia="Roberto Sans" w:hAnsi="Roberto Sans" w:cs="Roberto Sans"/>
        </w:rPr>
      </w:pPr>
      <w:r>
        <w:rPr>
          <w:rFonts w:ascii="Roberto Sans" w:eastAsia="Roberto Sans" w:hAnsi="Roberto Sans" w:cs="Roberto Sans"/>
        </w:rPr>
        <w:t xml:space="preserve">The registration form includes a consent form if you wish that your child be blurred before these images are published. </w:t>
      </w:r>
    </w:p>
    <w:p w14:paraId="73F733A2" w14:textId="77777777" w:rsidR="00F3385A" w:rsidRDefault="00F3385A">
      <w:pPr>
        <w:spacing w:after="0" w:line="259" w:lineRule="auto"/>
        <w:ind w:left="21" w:right="0" w:hanging="10"/>
        <w:rPr>
          <w:rFonts w:ascii="Roberto Sans" w:eastAsia="Roberto Sans" w:hAnsi="Roberto Sans" w:cs="Roberto Sans"/>
          <w:b/>
          <w:i/>
          <w:color w:val="002E5D"/>
          <w:sz w:val="24"/>
          <w:szCs w:val="24"/>
          <w:u w:val="single"/>
        </w:rPr>
      </w:pPr>
    </w:p>
    <w:p w14:paraId="6D84B493" w14:textId="77777777" w:rsidR="00F3385A" w:rsidRDefault="00F3385A">
      <w:pPr>
        <w:spacing w:after="0" w:line="259" w:lineRule="auto"/>
        <w:ind w:left="11" w:right="0" w:firstLine="0"/>
        <w:rPr>
          <w:rFonts w:ascii="Roberto Sans" w:eastAsia="Roberto Sans" w:hAnsi="Roberto Sans" w:cs="Roberto Sans"/>
          <w:b/>
          <w:i/>
          <w:color w:val="002E5D"/>
          <w:sz w:val="24"/>
          <w:szCs w:val="24"/>
          <w:u w:val="single"/>
        </w:rPr>
      </w:pPr>
    </w:p>
    <w:p w14:paraId="17106CCE" w14:textId="77777777" w:rsidR="00F3385A" w:rsidRDefault="002A4E16">
      <w:pPr>
        <w:spacing w:after="0" w:line="259" w:lineRule="auto"/>
        <w:ind w:left="21" w:right="0" w:hanging="10"/>
        <w:rPr>
          <w:rFonts w:ascii="Roberto Sans" w:eastAsia="Roberto Sans" w:hAnsi="Roberto Sans" w:cs="Roberto Sans"/>
          <w:b/>
          <w:i/>
          <w:color w:val="002E5D"/>
          <w:sz w:val="24"/>
          <w:szCs w:val="24"/>
          <w:u w:val="single"/>
        </w:rPr>
      </w:pPr>
      <w:r>
        <w:rPr>
          <w:rFonts w:ascii="Roberto Sans" w:eastAsia="Roberto Sans" w:hAnsi="Roberto Sans" w:cs="Roberto Sans"/>
          <w:b/>
          <w:i/>
          <w:color w:val="002E5D"/>
          <w:sz w:val="24"/>
          <w:szCs w:val="24"/>
          <w:u w:val="single"/>
        </w:rPr>
        <w:t>Finally…</w:t>
      </w:r>
    </w:p>
    <w:p w14:paraId="6C2AE8FC" w14:textId="77777777" w:rsidR="00F3385A" w:rsidRDefault="002A4E16">
      <w:pPr>
        <w:spacing w:after="0" w:line="259" w:lineRule="auto"/>
        <w:ind w:left="21" w:right="0" w:hanging="10"/>
        <w:rPr>
          <w:rFonts w:ascii="Roberto Sans" w:eastAsia="Roberto Sans" w:hAnsi="Roberto Sans" w:cs="Roberto Sans"/>
        </w:rPr>
      </w:pPr>
      <w:r>
        <w:rPr>
          <w:rFonts w:ascii="Roberto Sans" w:eastAsia="Roberto Sans" w:hAnsi="Roberto Sans" w:cs="Roberto Sans"/>
        </w:rPr>
        <w:t>A list of all positions held at the club will be published on the website in</w:t>
      </w:r>
      <w:r>
        <w:rPr>
          <w:rFonts w:ascii="Roberto Sans" w:eastAsia="Roberto Sans" w:hAnsi="Roberto Sans" w:cs="Roberto Sans"/>
        </w:rPr>
        <w:t xml:space="preserve"> September. We are always looking for more volunteers, so if you would like to become more involved in any aspect of the club, please speak to your year admin or coach. The club will pay for any appropriate courses required. Also, if you have a special ski</w:t>
      </w:r>
      <w:r>
        <w:rPr>
          <w:rFonts w:ascii="Roberto Sans" w:eastAsia="Roberto Sans" w:hAnsi="Roberto Sans" w:cs="Roberto Sans"/>
        </w:rPr>
        <w:t>ll or business contact, we might be able to make use of it within the club, please speak to one of us. In the unfortunate event of you experiencing any difficulties or issues you are not able to resolve alone, we suggest that firstly you speak to your chil</w:t>
      </w:r>
      <w:r>
        <w:rPr>
          <w:rFonts w:ascii="Roberto Sans" w:eastAsia="Roberto Sans" w:hAnsi="Roberto Sans" w:cs="Roberto Sans"/>
        </w:rPr>
        <w:t xml:space="preserve">d’s coach. Here’s looking forward to another wonderful year for the Club! </w:t>
      </w:r>
    </w:p>
    <w:p w14:paraId="4538F6B2" w14:textId="77777777" w:rsidR="00F3385A" w:rsidRDefault="00F3385A">
      <w:pPr>
        <w:spacing w:after="0" w:line="259" w:lineRule="auto"/>
        <w:ind w:left="21" w:right="0" w:hanging="10"/>
        <w:rPr>
          <w:rFonts w:ascii="Roberto Sans" w:eastAsia="Roberto Sans" w:hAnsi="Roberto Sans" w:cs="Roberto Sans"/>
          <w:sz w:val="24"/>
          <w:szCs w:val="24"/>
        </w:rPr>
      </w:pPr>
    </w:p>
    <w:p w14:paraId="355CDAEA" w14:textId="77777777" w:rsidR="00F3385A" w:rsidRDefault="002A4E16">
      <w:pPr>
        <w:spacing w:after="0" w:line="259" w:lineRule="auto"/>
        <w:ind w:left="21" w:right="0" w:hanging="10"/>
        <w:rPr>
          <w:rFonts w:ascii="Roberto Sans" w:eastAsia="Roberto Sans" w:hAnsi="Roberto Sans" w:cs="Roberto Sans"/>
          <w:sz w:val="24"/>
          <w:szCs w:val="24"/>
        </w:rPr>
      </w:pPr>
      <w:r>
        <w:rPr>
          <w:rFonts w:ascii="Roberto Sans" w:eastAsia="Roberto Sans" w:hAnsi="Roberto Sans" w:cs="Roberto Sans"/>
          <w:sz w:val="24"/>
          <w:szCs w:val="24"/>
        </w:rPr>
        <w:t>Anna Tiana</w:t>
      </w:r>
    </w:p>
    <w:p w14:paraId="46470B17" w14:textId="77777777" w:rsidR="00F3385A" w:rsidRDefault="002A4E16">
      <w:pPr>
        <w:spacing w:after="0" w:line="259" w:lineRule="auto"/>
        <w:ind w:left="21" w:right="0" w:hanging="10"/>
        <w:rPr>
          <w:rFonts w:ascii="Roberto Sans" w:eastAsia="Roberto Sans" w:hAnsi="Roberto Sans" w:cs="Roberto Sans"/>
          <w:b/>
          <w:color w:val="002E5D"/>
          <w:sz w:val="24"/>
          <w:szCs w:val="24"/>
        </w:rPr>
      </w:pPr>
      <w:r>
        <w:rPr>
          <w:rFonts w:ascii="Roberto Sans" w:eastAsia="Roberto Sans" w:hAnsi="Roberto Sans" w:cs="Roberto Sans"/>
          <w:b/>
          <w:color w:val="002E5D"/>
          <w:sz w:val="24"/>
          <w:szCs w:val="24"/>
        </w:rPr>
        <w:t>Chair</w:t>
      </w:r>
    </w:p>
    <w:p w14:paraId="2E814128" w14:textId="77777777" w:rsidR="00F3385A" w:rsidRDefault="002A4E16">
      <w:pPr>
        <w:spacing w:after="0" w:line="259" w:lineRule="auto"/>
        <w:ind w:left="21" w:right="0" w:hanging="10"/>
        <w:rPr>
          <w:rFonts w:ascii="Roberto Sans" w:eastAsia="Roberto Sans" w:hAnsi="Roberto Sans" w:cs="Roberto Sans"/>
          <w:i/>
        </w:rPr>
      </w:pPr>
      <w:r>
        <w:rPr>
          <w:rFonts w:ascii="Roberto Sans" w:eastAsia="Roberto Sans" w:hAnsi="Roberto Sans" w:cs="Roberto Sans"/>
          <w:b/>
          <w:i/>
          <w:color w:val="002E5D"/>
          <w:sz w:val="24"/>
          <w:szCs w:val="24"/>
          <w:u w:val="single"/>
        </w:rPr>
        <w:t>Maulden Netball Club</w:t>
      </w:r>
    </w:p>
    <w:p w14:paraId="2FAD602B" w14:textId="77777777" w:rsidR="00F3385A" w:rsidRDefault="00F3385A">
      <w:pPr>
        <w:spacing w:after="0"/>
        <w:ind w:left="9" w:right="0" w:firstLine="14"/>
        <w:rPr>
          <w:rFonts w:ascii="Roberto Sans" w:eastAsia="Roberto Sans" w:hAnsi="Roberto Sans" w:cs="Roberto Sans"/>
        </w:rPr>
      </w:pPr>
    </w:p>
    <w:p w14:paraId="294F13C9" w14:textId="77777777" w:rsidR="00F3385A" w:rsidRDefault="00F3385A">
      <w:pPr>
        <w:spacing w:after="0"/>
        <w:ind w:left="0" w:right="0" w:firstLine="0"/>
        <w:rPr>
          <w:rFonts w:ascii="Roberto Sans" w:eastAsia="Roberto Sans" w:hAnsi="Roberto Sans" w:cs="Roberto Sans"/>
        </w:rPr>
      </w:pPr>
    </w:p>
    <w:sectPr w:rsidR="00F338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erto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D35AF"/>
    <w:multiLevelType w:val="multilevel"/>
    <w:tmpl w:val="64C8E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3C0CCD"/>
    <w:multiLevelType w:val="multilevel"/>
    <w:tmpl w:val="93B8A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85A"/>
    <w:rsid w:val="002A4E16"/>
    <w:rsid w:val="00F33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F5F6"/>
  <w15:docId w15:val="{823ED9D6-199A-4B83-B843-4A94469D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67" w:line="249" w:lineRule="auto"/>
        <w:ind w:left="10" w:right="258" w:firstLine="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ngage.englandnetball.co.uk/EnglandNetba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XZhVwYwwBvyQZWrE1I+WaQcMA==">CgMxLjA4AHIhMU9nZ3V1Sk1MdzF5dEJSalNBc3c0dTZ3b1VXdWNib3F1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Bottle</dc:creator>
  <cp:lastModifiedBy>K Gallagher</cp:lastModifiedBy>
  <cp:revision>2</cp:revision>
  <dcterms:created xsi:type="dcterms:W3CDTF">2025-08-01T20:44:00Z</dcterms:created>
  <dcterms:modified xsi:type="dcterms:W3CDTF">2025-08-01T20:44:00Z</dcterms:modified>
</cp:coreProperties>
</file>